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0963" w:rsidRPr="007A0963" w:rsidRDefault="007A0963" w:rsidP="007A0963">
      <w:pPr>
        <w:jc w:val="center"/>
        <w:rPr>
          <w:rFonts w:ascii="Sylfaen" w:hAnsi="Sylfaen"/>
          <w:b/>
          <w:i/>
          <w:color w:val="000000" w:themeColor="text1"/>
          <w:sz w:val="32"/>
          <w:szCs w:val="24"/>
          <w:shd w:val="clear" w:color="auto" w:fill="FFFFFF"/>
        </w:rPr>
      </w:pPr>
    </w:p>
    <w:p w:rsidR="007A0963" w:rsidRPr="007A0963" w:rsidRDefault="007A0963" w:rsidP="007A0963">
      <w:pPr>
        <w:jc w:val="center"/>
        <w:rPr>
          <w:rFonts w:ascii="Sylfaen" w:hAnsi="Sylfaen"/>
          <w:b/>
          <w:i/>
          <w:color w:val="000000" w:themeColor="text1"/>
          <w:sz w:val="32"/>
          <w:szCs w:val="24"/>
          <w:shd w:val="clear" w:color="auto" w:fill="FFFFFF"/>
        </w:rPr>
      </w:pPr>
      <w:proofErr w:type="spellStart"/>
      <w:r w:rsidRPr="007A0963">
        <w:rPr>
          <w:rFonts w:ascii="Sylfaen" w:hAnsi="Sylfaen"/>
          <w:b/>
          <w:i/>
          <w:color w:val="000000" w:themeColor="text1"/>
          <w:sz w:val="32"/>
          <w:szCs w:val="24"/>
          <w:shd w:val="clear" w:color="auto" w:fill="FFFFFF"/>
        </w:rPr>
        <w:t>Karamanoğlu</w:t>
      </w:r>
      <w:proofErr w:type="spellEnd"/>
      <w:r w:rsidRPr="007A0963">
        <w:rPr>
          <w:rFonts w:ascii="Sylfaen" w:hAnsi="Sylfaen"/>
          <w:b/>
          <w:i/>
          <w:color w:val="000000" w:themeColor="text1"/>
          <w:sz w:val="32"/>
          <w:szCs w:val="24"/>
          <w:shd w:val="clear" w:color="auto" w:fill="FFFFFF"/>
        </w:rPr>
        <w:t xml:space="preserve"> </w:t>
      </w:r>
      <w:proofErr w:type="spellStart"/>
      <w:r w:rsidRPr="007A0963">
        <w:rPr>
          <w:rFonts w:ascii="Sylfaen" w:hAnsi="Sylfaen"/>
          <w:b/>
          <w:i/>
          <w:color w:val="000000" w:themeColor="text1"/>
          <w:sz w:val="32"/>
          <w:szCs w:val="24"/>
          <w:shd w:val="clear" w:color="auto" w:fill="FFFFFF"/>
        </w:rPr>
        <w:t>Mehmetbey</w:t>
      </w:r>
      <w:proofErr w:type="spellEnd"/>
      <w:r w:rsidRPr="007A0963">
        <w:rPr>
          <w:rFonts w:ascii="Sylfaen" w:hAnsi="Sylfaen"/>
          <w:b/>
          <w:i/>
          <w:color w:val="000000" w:themeColor="text1"/>
          <w:sz w:val="32"/>
          <w:szCs w:val="24"/>
          <w:shd w:val="clear" w:color="auto" w:fill="FFFFFF"/>
        </w:rPr>
        <w:t xml:space="preserve"> University</w:t>
      </w:r>
    </w:p>
    <w:p w:rsidR="007A0963" w:rsidRPr="007A0963" w:rsidRDefault="007A0963" w:rsidP="007A0963">
      <w:pPr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</w:pPr>
    </w:p>
    <w:p w:rsidR="007A0963" w:rsidRPr="007A0963" w:rsidRDefault="007A0963" w:rsidP="007A0963">
      <w:pPr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</w:pPr>
    </w:p>
    <w:p w:rsidR="007A0963" w:rsidRPr="007A0963" w:rsidRDefault="007A0963" w:rsidP="007A0963">
      <w:pPr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</w:pPr>
      <w:r w:rsidRPr="007A0963"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The students/staff from the follow</w:t>
      </w:r>
      <w:r>
        <w:rPr>
          <w:rFonts w:ascii="Sylfaen" w:hAnsi="Sylfaen"/>
          <w:color w:val="000000" w:themeColor="text1"/>
          <w:sz w:val="24"/>
          <w:szCs w:val="24"/>
          <w:shd w:val="clear" w:color="auto" w:fill="FFFFFF"/>
        </w:rPr>
        <w:t>ing fields can apply to program:</w:t>
      </w:r>
    </w:p>
    <w:p w:rsidR="007A0963" w:rsidRPr="007A0963" w:rsidRDefault="007A0963" w:rsidP="007A0963">
      <w:pPr>
        <w:rPr>
          <w:rFonts w:ascii="Sylfaen" w:hAnsi="Sylfaen" w:cs="Helvetica"/>
          <w:color w:val="000000" w:themeColor="text1"/>
          <w:sz w:val="24"/>
          <w:szCs w:val="24"/>
          <w:shd w:val="clear" w:color="auto" w:fill="FFFFFF"/>
        </w:rPr>
      </w:pPr>
    </w:p>
    <w:p w:rsidR="007A0963" w:rsidRPr="007A0963" w:rsidRDefault="007A0963" w:rsidP="007A0963">
      <w:pPr>
        <w:pStyle w:val="ListParagraph"/>
        <w:numPr>
          <w:ilvl w:val="0"/>
          <w:numId w:val="1"/>
        </w:numPr>
        <w:rPr>
          <w:rFonts w:ascii="Sylfaen" w:hAnsi="Sylfaen" w:cs="Helvetica"/>
          <w:color w:val="000000" w:themeColor="text1"/>
          <w:sz w:val="24"/>
          <w:szCs w:val="24"/>
          <w:shd w:val="clear" w:color="auto" w:fill="FFFFFF"/>
        </w:rPr>
      </w:pPr>
      <w:r w:rsidRPr="007A0963">
        <w:rPr>
          <w:rFonts w:ascii="Sylfaen" w:hAnsi="Sylfaen" w:cs="Helvetica"/>
          <w:color w:val="000000" w:themeColor="text1"/>
          <w:sz w:val="24"/>
          <w:szCs w:val="24"/>
          <w:shd w:val="clear" w:color="auto" w:fill="FFFFFF"/>
        </w:rPr>
        <w:t>Philosophy</w:t>
      </w:r>
    </w:p>
    <w:p w:rsidR="007A0963" w:rsidRPr="007A0963" w:rsidRDefault="007A0963" w:rsidP="007A0963">
      <w:pPr>
        <w:pStyle w:val="ListParagraph"/>
        <w:numPr>
          <w:ilvl w:val="0"/>
          <w:numId w:val="1"/>
        </w:numPr>
        <w:rPr>
          <w:rFonts w:ascii="Sylfaen" w:hAnsi="Sylfaen" w:cs="Helvetica"/>
          <w:color w:val="000000" w:themeColor="text1"/>
          <w:sz w:val="24"/>
          <w:szCs w:val="24"/>
          <w:shd w:val="clear" w:color="auto" w:fill="FFFFFF"/>
        </w:rPr>
      </w:pPr>
      <w:r w:rsidRPr="007A0963">
        <w:rPr>
          <w:rFonts w:ascii="Sylfaen" w:hAnsi="Sylfaen" w:cs="Helvetica"/>
          <w:color w:val="000000" w:themeColor="text1"/>
          <w:sz w:val="24"/>
          <w:szCs w:val="24"/>
          <w:shd w:val="clear" w:color="auto" w:fill="FFFFFF"/>
        </w:rPr>
        <w:t>Computer Engineering</w:t>
      </w:r>
    </w:p>
    <w:p w:rsidR="007A0963" w:rsidRPr="007A0963" w:rsidRDefault="007A0963" w:rsidP="007A0963">
      <w:pPr>
        <w:pStyle w:val="ListParagraph"/>
        <w:numPr>
          <w:ilvl w:val="0"/>
          <w:numId w:val="1"/>
        </w:numPr>
        <w:rPr>
          <w:rFonts w:ascii="Sylfaen" w:hAnsi="Sylfaen" w:cs="Helvetica"/>
          <w:color w:val="000000" w:themeColor="text1"/>
          <w:sz w:val="24"/>
          <w:szCs w:val="24"/>
          <w:shd w:val="clear" w:color="auto" w:fill="FFFFFF"/>
        </w:rPr>
      </w:pPr>
      <w:r w:rsidRPr="007A0963">
        <w:rPr>
          <w:rFonts w:ascii="Sylfaen" w:hAnsi="Sylfaen" w:cs="Helvetica"/>
          <w:color w:val="000000" w:themeColor="text1"/>
          <w:sz w:val="24"/>
          <w:szCs w:val="24"/>
          <w:shd w:val="clear" w:color="auto" w:fill="FFFFFF"/>
        </w:rPr>
        <w:t>Biology</w:t>
      </w:r>
    </w:p>
    <w:p w:rsidR="007A0963" w:rsidRPr="007A0963" w:rsidRDefault="007A0963" w:rsidP="007A0963">
      <w:pPr>
        <w:pStyle w:val="ListParagraph"/>
        <w:numPr>
          <w:ilvl w:val="0"/>
          <w:numId w:val="1"/>
        </w:numPr>
        <w:rPr>
          <w:rFonts w:ascii="Sylfaen" w:hAnsi="Sylfaen" w:cs="Helvetica"/>
          <w:color w:val="000000" w:themeColor="text1"/>
          <w:sz w:val="24"/>
          <w:szCs w:val="24"/>
          <w:shd w:val="clear" w:color="auto" w:fill="FFFFFF"/>
        </w:rPr>
      </w:pPr>
      <w:r w:rsidRPr="007A0963">
        <w:rPr>
          <w:rFonts w:ascii="Sylfaen" w:hAnsi="Sylfaen" w:cs="Helvetica"/>
          <w:color w:val="000000" w:themeColor="text1"/>
          <w:sz w:val="24"/>
          <w:szCs w:val="24"/>
          <w:shd w:val="clear" w:color="auto" w:fill="FFFFFF"/>
        </w:rPr>
        <w:t>Physics</w:t>
      </w:r>
    </w:p>
    <w:p w:rsidR="007A0963" w:rsidRPr="007A0963" w:rsidRDefault="007A0963" w:rsidP="007A0963">
      <w:pPr>
        <w:pStyle w:val="ListParagraph"/>
        <w:numPr>
          <w:ilvl w:val="0"/>
          <w:numId w:val="1"/>
        </w:numPr>
        <w:rPr>
          <w:rFonts w:ascii="Sylfaen" w:hAnsi="Sylfaen" w:cs="Helvetica"/>
          <w:color w:val="000000" w:themeColor="text1"/>
          <w:sz w:val="24"/>
          <w:szCs w:val="24"/>
          <w:shd w:val="clear" w:color="auto" w:fill="FFFFFF"/>
        </w:rPr>
      </w:pPr>
      <w:r w:rsidRPr="007A0963">
        <w:rPr>
          <w:rFonts w:ascii="Sylfaen" w:hAnsi="Sylfaen" w:cs="Helvetica"/>
          <w:color w:val="000000" w:themeColor="text1"/>
          <w:sz w:val="24"/>
          <w:szCs w:val="24"/>
          <w:shd w:val="clear" w:color="auto" w:fill="FFFFFF"/>
        </w:rPr>
        <w:t>Chemistry</w:t>
      </w:r>
    </w:p>
    <w:p w:rsidR="007A0963" w:rsidRPr="007A0963" w:rsidRDefault="007A0963" w:rsidP="007A0963">
      <w:pPr>
        <w:pStyle w:val="ListParagraph"/>
        <w:numPr>
          <w:ilvl w:val="0"/>
          <w:numId w:val="1"/>
        </w:numPr>
        <w:rPr>
          <w:rFonts w:ascii="Sylfaen" w:hAnsi="Sylfaen" w:cs="Helvetica"/>
          <w:color w:val="000000" w:themeColor="text1"/>
          <w:sz w:val="24"/>
          <w:szCs w:val="24"/>
          <w:shd w:val="clear" w:color="auto" w:fill="FFFFFF"/>
        </w:rPr>
      </w:pPr>
      <w:r w:rsidRPr="007A0963">
        <w:rPr>
          <w:rFonts w:ascii="Sylfaen" w:hAnsi="Sylfaen" w:cs="Helvetica"/>
          <w:color w:val="000000" w:themeColor="text1"/>
          <w:sz w:val="24"/>
          <w:szCs w:val="24"/>
          <w:shd w:val="clear" w:color="auto" w:fill="FFFFFF"/>
        </w:rPr>
        <w:t>Civil Engineering</w:t>
      </w:r>
    </w:p>
    <w:p w:rsidR="007A0963" w:rsidRPr="007A0963" w:rsidRDefault="007A0963" w:rsidP="007A0963">
      <w:pPr>
        <w:pStyle w:val="ListParagraph"/>
        <w:numPr>
          <w:ilvl w:val="0"/>
          <w:numId w:val="1"/>
        </w:numPr>
        <w:rPr>
          <w:rFonts w:ascii="Sylfaen" w:hAnsi="Sylfaen" w:cs="Helvetica"/>
          <w:color w:val="000000" w:themeColor="text1"/>
          <w:sz w:val="24"/>
          <w:szCs w:val="24"/>
          <w:shd w:val="clear" w:color="auto" w:fill="FFFFFF"/>
        </w:rPr>
      </w:pPr>
      <w:r w:rsidRPr="007A0963">
        <w:rPr>
          <w:rFonts w:ascii="Sylfaen" w:hAnsi="Sylfaen" w:cs="Helvetica"/>
          <w:color w:val="000000" w:themeColor="text1"/>
          <w:sz w:val="24"/>
          <w:szCs w:val="24"/>
          <w:shd w:val="clear" w:color="auto" w:fill="FFFFFF"/>
        </w:rPr>
        <w:t>Education</w:t>
      </w:r>
    </w:p>
    <w:p w:rsidR="007A0963" w:rsidRPr="007A0963" w:rsidRDefault="007A0963" w:rsidP="007A0963">
      <w:pPr>
        <w:pStyle w:val="ListParagraph"/>
        <w:numPr>
          <w:ilvl w:val="0"/>
          <w:numId w:val="1"/>
        </w:numPr>
        <w:rPr>
          <w:rFonts w:ascii="Sylfaen" w:hAnsi="Sylfaen" w:cs="Helvetica"/>
          <w:color w:val="000000" w:themeColor="text1"/>
          <w:sz w:val="24"/>
          <w:szCs w:val="24"/>
          <w:shd w:val="clear" w:color="auto" w:fill="FFFFFF"/>
        </w:rPr>
      </w:pPr>
      <w:r w:rsidRPr="007A0963">
        <w:rPr>
          <w:rFonts w:ascii="Sylfaen" w:hAnsi="Sylfaen" w:cs="Helvetica"/>
          <w:color w:val="000000" w:themeColor="text1"/>
          <w:sz w:val="24"/>
          <w:szCs w:val="24"/>
          <w:shd w:val="clear" w:color="auto" w:fill="FFFFFF"/>
        </w:rPr>
        <w:t>Mathematics</w:t>
      </w:r>
    </w:p>
    <w:p w:rsidR="007A0963" w:rsidRPr="007A0963" w:rsidRDefault="007A0963" w:rsidP="007A0963">
      <w:pPr>
        <w:pStyle w:val="ListParagraph"/>
        <w:numPr>
          <w:ilvl w:val="0"/>
          <w:numId w:val="1"/>
        </w:numPr>
        <w:rPr>
          <w:rFonts w:ascii="Sylfaen" w:hAnsi="Sylfaen" w:cs="Helvetica"/>
          <w:color w:val="000000" w:themeColor="text1"/>
          <w:sz w:val="24"/>
          <w:szCs w:val="24"/>
          <w:shd w:val="clear" w:color="auto" w:fill="FFFFFF"/>
        </w:rPr>
      </w:pPr>
      <w:r w:rsidRPr="007A0963">
        <w:rPr>
          <w:rFonts w:ascii="Sylfaen" w:hAnsi="Sylfaen" w:cs="Helvetica"/>
          <w:color w:val="000000" w:themeColor="text1"/>
          <w:sz w:val="24"/>
          <w:szCs w:val="24"/>
          <w:shd w:val="clear" w:color="auto" w:fill="FFFFFF"/>
        </w:rPr>
        <w:t>Economics</w:t>
      </w:r>
    </w:p>
    <w:p w:rsidR="007A0963" w:rsidRPr="007A0963" w:rsidRDefault="007A0963" w:rsidP="007A0963">
      <w:pPr>
        <w:pStyle w:val="ListParagraph"/>
        <w:numPr>
          <w:ilvl w:val="0"/>
          <w:numId w:val="1"/>
        </w:numPr>
        <w:rPr>
          <w:rFonts w:ascii="Sylfaen" w:hAnsi="Sylfaen" w:cs="Helvetica"/>
          <w:color w:val="000000" w:themeColor="text1"/>
          <w:sz w:val="24"/>
          <w:szCs w:val="24"/>
          <w:shd w:val="clear" w:color="auto" w:fill="FFFFFF"/>
        </w:rPr>
      </w:pPr>
      <w:r w:rsidRPr="007A0963">
        <w:rPr>
          <w:rFonts w:ascii="Sylfaen" w:hAnsi="Sylfaen" w:cs="Helvetica"/>
          <w:color w:val="000000" w:themeColor="text1"/>
          <w:sz w:val="24"/>
          <w:szCs w:val="24"/>
          <w:shd w:val="clear" w:color="auto" w:fill="FFFFFF"/>
        </w:rPr>
        <w:t>Business Studies, Management Science</w:t>
      </w:r>
    </w:p>
    <w:p w:rsidR="007A0963" w:rsidRPr="007A0963" w:rsidRDefault="007A0963" w:rsidP="007A0963">
      <w:pPr>
        <w:pStyle w:val="ListParagraph"/>
        <w:numPr>
          <w:ilvl w:val="0"/>
          <w:numId w:val="1"/>
        </w:numPr>
        <w:rPr>
          <w:rFonts w:ascii="Sylfaen" w:hAnsi="Sylfaen" w:cs="Helvetica"/>
          <w:color w:val="000000" w:themeColor="text1"/>
          <w:sz w:val="24"/>
          <w:szCs w:val="24"/>
          <w:shd w:val="clear" w:color="auto" w:fill="FFFFFF"/>
        </w:rPr>
      </w:pPr>
      <w:r w:rsidRPr="007A0963">
        <w:rPr>
          <w:rFonts w:ascii="Sylfaen" w:hAnsi="Sylfaen" w:cs="Helvetica"/>
          <w:color w:val="000000" w:themeColor="text1"/>
          <w:sz w:val="24"/>
          <w:szCs w:val="24"/>
          <w:shd w:val="clear" w:color="auto" w:fill="FFFFFF"/>
        </w:rPr>
        <w:t>Archaeology</w:t>
      </w:r>
    </w:p>
    <w:p w:rsidR="007A0963" w:rsidRPr="007A0963" w:rsidRDefault="007A0963" w:rsidP="007A0963">
      <w:pPr>
        <w:pStyle w:val="ListParagraph"/>
        <w:numPr>
          <w:ilvl w:val="0"/>
          <w:numId w:val="1"/>
        </w:numPr>
        <w:rPr>
          <w:rFonts w:ascii="Sylfaen" w:eastAsia="Times New Roman" w:hAnsi="Sylfaen" w:cs="Times New Roman"/>
          <w:color w:val="000000" w:themeColor="text1"/>
          <w:sz w:val="24"/>
          <w:szCs w:val="24"/>
        </w:rPr>
      </w:pPr>
      <w:r w:rsidRPr="007A0963">
        <w:rPr>
          <w:rFonts w:ascii="Sylfaen" w:hAnsi="Sylfaen" w:cs="Helvetica"/>
          <w:color w:val="000000" w:themeColor="text1"/>
          <w:sz w:val="24"/>
          <w:szCs w:val="24"/>
          <w:shd w:val="clear" w:color="auto" w:fill="FFFFFF"/>
        </w:rPr>
        <w:t>History</w:t>
      </w:r>
      <w:bookmarkStart w:id="0" w:name="_GoBack"/>
      <w:bookmarkEnd w:id="0"/>
    </w:p>
    <w:sectPr w:rsidR="007A0963" w:rsidRPr="007A09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AF5183"/>
    <w:multiLevelType w:val="hybridMultilevel"/>
    <w:tmpl w:val="C7244B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9F7"/>
    <w:rsid w:val="002109F7"/>
    <w:rsid w:val="007A0963"/>
    <w:rsid w:val="008F2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8FEDC2-BB3F-4A60-9406-FC1850F26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09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98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0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</dc:creator>
  <cp:keywords/>
  <dc:description/>
  <cp:lastModifiedBy>Lela</cp:lastModifiedBy>
  <cp:revision>2</cp:revision>
  <dcterms:created xsi:type="dcterms:W3CDTF">2019-02-07T12:37:00Z</dcterms:created>
  <dcterms:modified xsi:type="dcterms:W3CDTF">2019-02-07T12:40:00Z</dcterms:modified>
</cp:coreProperties>
</file>